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7A556" w14:textId="6E201ABC" w:rsidR="008C1094" w:rsidRDefault="005F5B30" w:rsidP="008C1094">
      <w:pPr>
        <w:pStyle w:val="Title"/>
        <w:rPr>
          <w:color w:val="404040" w:themeColor="text1" w:themeTint="BF"/>
        </w:rPr>
      </w:pPr>
      <w:r>
        <w:rPr>
          <w:color w:val="404040" w:themeColor="text1" w:themeTint="BF"/>
        </w:rPr>
        <w:t>Sandbox Exercise- Materials List</w:t>
      </w:r>
    </w:p>
    <w:p w14:paraId="60AE9CB3" w14:textId="77777777" w:rsidR="002815BE" w:rsidRPr="002815BE" w:rsidRDefault="002815BE" w:rsidP="002815BE"/>
    <w:p w14:paraId="26DFE28F" w14:textId="77777777" w:rsidR="002815BE" w:rsidRDefault="002815BE">
      <w:r>
        <w:rPr>
          <w:noProof/>
        </w:rPr>
        <w:drawing>
          <wp:anchor distT="0" distB="0" distL="114300" distR="114300" simplePos="0" relativeHeight="251658240" behindDoc="0" locked="0" layoutInCell="1" allowOverlap="1" wp14:anchorId="26A69AC0" wp14:editId="4EA54616">
            <wp:simplePos x="0" y="0"/>
            <wp:positionH relativeFrom="margin">
              <wp:align>left</wp:align>
            </wp:positionH>
            <wp:positionV relativeFrom="paragraph">
              <wp:posOffset>3175</wp:posOffset>
            </wp:positionV>
            <wp:extent cx="1801495" cy="1554480"/>
            <wp:effectExtent l="0" t="0" r="825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6630.jpg"/>
                    <pic:cNvPicPr/>
                  </pic:nvPicPr>
                  <pic:blipFill>
                    <a:blip r:embed="rId5" cstate="print">
                      <a:extLst>
                        <a:ext uri="{28A0092B-C50C-407E-A947-70E740481C1C}">
                          <a14:useLocalDpi xmlns:a14="http://schemas.microsoft.com/office/drawing/2010/main"/>
                        </a:ext>
                      </a:extLst>
                    </a:blip>
                    <a:stretch>
                      <a:fillRect/>
                    </a:stretch>
                  </pic:blipFill>
                  <pic:spPr>
                    <a:xfrm>
                      <a:off x="0" y="0"/>
                      <a:ext cx="1801495" cy="1554480"/>
                    </a:xfrm>
                    <a:prstGeom prst="rect">
                      <a:avLst/>
                    </a:prstGeom>
                  </pic:spPr>
                </pic:pic>
              </a:graphicData>
            </a:graphic>
            <wp14:sizeRelH relativeFrom="page">
              <wp14:pctWidth>0</wp14:pctWidth>
            </wp14:sizeRelH>
            <wp14:sizeRelV relativeFrom="page">
              <wp14:pctHeight>0</wp14:pctHeight>
            </wp14:sizeRelV>
          </wp:anchor>
        </w:drawing>
      </w:r>
      <w:r w:rsidR="005F5B30">
        <w:t xml:space="preserve">The frames for the sandbox exercise are 3’ x 4’ and constructed from 2x4 or 1x4 stock lumber. </w:t>
      </w:r>
    </w:p>
    <w:p w14:paraId="21E5953D" w14:textId="58895071" w:rsidR="005F5B30" w:rsidRDefault="005F5B30">
      <w:r>
        <w:t>You’ll need a frame for every 5 people, so a workshop with 20 people should have 4 frames. Each frame is laid on top of a ½” sheet of plywood or OSB.</w:t>
      </w:r>
    </w:p>
    <w:p w14:paraId="764D87C8" w14:textId="77777777" w:rsidR="002815BE" w:rsidRDefault="005F5B30">
      <w:r>
        <w:t xml:space="preserve">Participants </w:t>
      </w:r>
      <w:r w:rsidR="00D96D79">
        <w:t>should have</w:t>
      </w:r>
      <w:r>
        <w:t xml:space="preserve"> a variety of materials to</w:t>
      </w:r>
      <w:r w:rsidR="00D96D79">
        <w:t xml:space="preserve"> work with to</w:t>
      </w:r>
      <w:r>
        <w:t xml:space="preserve"> get creative and build their own wetland restoration project. </w:t>
      </w:r>
    </w:p>
    <w:p w14:paraId="32EA6342" w14:textId="77777777" w:rsidR="002815BE" w:rsidRDefault="002815BE"/>
    <w:p w14:paraId="7D25F50F" w14:textId="175F025D" w:rsidR="005F5B30" w:rsidRPr="002815BE" w:rsidRDefault="005F5B30">
      <w:pPr>
        <w:rPr>
          <w:b/>
          <w:bCs/>
        </w:rPr>
      </w:pPr>
      <w:r w:rsidRPr="002815BE">
        <w:rPr>
          <w:b/>
          <w:bCs/>
        </w:rPr>
        <w:t>Materials can include:</w:t>
      </w:r>
    </w:p>
    <w:p w14:paraId="2E350C30" w14:textId="77777777" w:rsidR="00566DBB" w:rsidRPr="002815BE" w:rsidRDefault="00566DBB" w:rsidP="00D96D79">
      <w:pPr>
        <w:rPr>
          <w:b/>
          <w:bCs/>
        </w:rPr>
        <w:sectPr w:rsidR="00566DBB" w:rsidRPr="002815BE">
          <w:pgSz w:w="12240" w:h="15840"/>
          <w:pgMar w:top="1440" w:right="1440" w:bottom="1440" w:left="1440" w:header="720" w:footer="720" w:gutter="0"/>
          <w:cols w:space="720"/>
          <w:docGrid w:linePitch="360"/>
        </w:sectPr>
      </w:pPr>
    </w:p>
    <w:p w14:paraId="08FA363A" w14:textId="18D99655" w:rsidR="005F5B30" w:rsidRDefault="002815BE" w:rsidP="005F5B30">
      <w:pPr>
        <w:pStyle w:val="ListParagraph"/>
        <w:numPr>
          <w:ilvl w:val="0"/>
          <w:numId w:val="3"/>
        </w:numPr>
      </w:pPr>
      <w:r>
        <w:t>Large bins of s</w:t>
      </w:r>
      <w:r w:rsidR="005F5B30">
        <w:t>and</w:t>
      </w:r>
    </w:p>
    <w:p w14:paraId="7B2E67E6" w14:textId="2B230C92" w:rsidR="005F5B30" w:rsidRDefault="005F5B30" w:rsidP="005F5B30">
      <w:pPr>
        <w:pStyle w:val="ListParagraph"/>
        <w:numPr>
          <w:ilvl w:val="0"/>
          <w:numId w:val="3"/>
        </w:numPr>
      </w:pPr>
      <w:r>
        <w:t>Clay</w:t>
      </w:r>
      <w:r w:rsidR="002815BE">
        <w:t xml:space="preserve"> (to line waterways and wetland depressions)</w:t>
      </w:r>
    </w:p>
    <w:p w14:paraId="5B89E75F" w14:textId="5721D58E" w:rsidR="005F5B30" w:rsidRDefault="005F5B30" w:rsidP="005F5B30">
      <w:pPr>
        <w:pStyle w:val="ListParagraph"/>
        <w:numPr>
          <w:ilvl w:val="0"/>
          <w:numId w:val="3"/>
        </w:numPr>
      </w:pPr>
      <w:r>
        <w:t>Rocks (from small pebbles to gravel)</w:t>
      </w:r>
    </w:p>
    <w:p w14:paraId="4E2A81A3" w14:textId="0AC8DF32" w:rsidR="005F5B30" w:rsidRDefault="005F5B30" w:rsidP="005F5B30">
      <w:pPr>
        <w:pStyle w:val="ListParagraph"/>
        <w:numPr>
          <w:ilvl w:val="0"/>
          <w:numId w:val="3"/>
        </w:numPr>
      </w:pPr>
      <w:r>
        <w:t>Leaves</w:t>
      </w:r>
    </w:p>
    <w:p w14:paraId="572748DF" w14:textId="472F735E" w:rsidR="005F5B30" w:rsidRDefault="005F5B30" w:rsidP="005F5B30">
      <w:pPr>
        <w:pStyle w:val="ListParagraph"/>
        <w:numPr>
          <w:ilvl w:val="0"/>
          <w:numId w:val="3"/>
        </w:numPr>
      </w:pPr>
      <w:r>
        <w:t>Toy farm animals and farm</w:t>
      </w:r>
      <w:r w:rsidR="00566DBB">
        <w:t>ing/construction</w:t>
      </w:r>
      <w:r>
        <w:t xml:space="preserve"> equipment</w:t>
      </w:r>
      <w:r w:rsidR="00D96D79">
        <w:t xml:space="preserve"> (some unexpected items like dinosaurs and sea creatures can add some fun to the activity!)</w:t>
      </w:r>
    </w:p>
    <w:p w14:paraId="39B7D7A0" w14:textId="17074F72" w:rsidR="005F5B30" w:rsidRDefault="005F5B30" w:rsidP="005F5B30">
      <w:pPr>
        <w:pStyle w:val="ListParagraph"/>
        <w:numPr>
          <w:ilvl w:val="0"/>
          <w:numId w:val="3"/>
        </w:numPr>
      </w:pPr>
      <w:r>
        <w:t>Baling twine</w:t>
      </w:r>
    </w:p>
    <w:p w14:paraId="0E7F9166" w14:textId="10278CA9" w:rsidR="005F5B30" w:rsidRDefault="005F5B30" w:rsidP="005F5B30">
      <w:pPr>
        <w:pStyle w:val="ListParagraph"/>
        <w:numPr>
          <w:ilvl w:val="0"/>
          <w:numId w:val="3"/>
        </w:numPr>
      </w:pPr>
      <w:r>
        <w:t>Grass</w:t>
      </w:r>
      <w:r w:rsidR="00566DBB">
        <w:t xml:space="preserve"> clippings</w:t>
      </w:r>
    </w:p>
    <w:p w14:paraId="0A55DC75" w14:textId="323872B9" w:rsidR="005F5B30" w:rsidRDefault="005F5B30" w:rsidP="005F5B30">
      <w:pPr>
        <w:pStyle w:val="ListParagraph"/>
        <w:numPr>
          <w:ilvl w:val="0"/>
          <w:numId w:val="3"/>
        </w:numPr>
      </w:pPr>
      <w:r>
        <w:t>Moss</w:t>
      </w:r>
    </w:p>
    <w:p w14:paraId="3A95E8BE" w14:textId="584BF6CD" w:rsidR="005F5B30" w:rsidRDefault="005F5B30" w:rsidP="005F5B30">
      <w:pPr>
        <w:pStyle w:val="ListParagraph"/>
        <w:numPr>
          <w:ilvl w:val="0"/>
          <w:numId w:val="3"/>
        </w:numPr>
      </w:pPr>
      <w:r>
        <w:t>Hay</w:t>
      </w:r>
    </w:p>
    <w:p w14:paraId="7547F448" w14:textId="0856CCE9" w:rsidR="00566DBB" w:rsidRDefault="00566DBB" w:rsidP="005F5B30">
      <w:pPr>
        <w:pStyle w:val="ListParagraph"/>
        <w:numPr>
          <w:ilvl w:val="0"/>
          <w:numId w:val="3"/>
        </w:numPr>
      </w:pPr>
      <w:r>
        <w:t>Wood chips</w:t>
      </w:r>
    </w:p>
    <w:p w14:paraId="04FFAF56" w14:textId="62BFC3FE" w:rsidR="00566DBB" w:rsidRDefault="00566DBB" w:rsidP="005F5B30">
      <w:pPr>
        <w:pStyle w:val="ListParagraph"/>
        <w:numPr>
          <w:ilvl w:val="0"/>
          <w:numId w:val="3"/>
        </w:numPr>
      </w:pPr>
      <w:r>
        <w:t>Small branches</w:t>
      </w:r>
    </w:p>
    <w:p w14:paraId="71CECA7A" w14:textId="67D1F856" w:rsidR="00566DBB" w:rsidRDefault="00566DBB" w:rsidP="005F5B30">
      <w:pPr>
        <w:pStyle w:val="ListParagraph"/>
        <w:numPr>
          <w:ilvl w:val="0"/>
          <w:numId w:val="3"/>
        </w:numPr>
      </w:pPr>
      <w:r>
        <w:t>Pine needles</w:t>
      </w:r>
    </w:p>
    <w:p w14:paraId="7D30E1AA" w14:textId="139B3728" w:rsidR="00566DBB" w:rsidRDefault="00566DBB" w:rsidP="005F5B30">
      <w:pPr>
        <w:pStyle w:val="ListParagraph"/>
        <w:numPr>
          <w:ilvl w:val="0"/>
          <w:numId w:val="3"/>
        </w:numPr>
      </w:pPr>
      <w:r>
        <w:t>Straws (to build drainage structures)</w:t>
      </w:r>
    </w:p>
    <w:p w14:paraId="6B8785F3" w14:textId="77777777" w:rsidR="00D96D79" w:rsidRDefault="00566DBB" w:rsidP="005F5B30">
      <w:pPr>
        <w:pStyle w:val="ListParagraph"/>
        <w:numPr>
          <w:ilvl w:val="0"/>
          <w:numId w:val="3"/>
        </w:numPr>
      </w:pPr>
      <w:r>
        <w:t>Spray bottles, hand rakes and trowels</w:t>
      </w:r>
    </w:p>
    <w:p w14:paraId="2ADE982E" w14:textId="77777777" w:rsidR="00D96D79" w:rsidRDefault="00D96D79" w:rsidP="005F5B30">
      <w:pPr>
        <w:pStyle w:val="ListParagraph"/>
        <w:numPr>
          <w:ilvl w:val="0"/>
          <w:numId w:val="3"/>
        </w:numPr>
      </w:pPr>
      <w:r>
        <w:t>Wood shingles or cardstock to make a sign for the project</w:t>
      </w:r>
    </w:p>
    <w:p w14:paraId="7A0E8977" w14:textId="2A386696" w:rsidR="00566DBB" w:rsidRDefault="00D96D79" w:rsidP="005F5B30">
      <w:pPr>
        <w:pStyle w:val="ListParagraph"/>
        <w:numPr>
          <w:ilvl w:val="0"/>
          <w:numId w:val="3"/>
        </w:numPr>
      </w:pPr>
      <w:r>
        <w:t>Sharpie markers</w:t>
      </w:r>
      <w:r w:rsidR="00566DBB">
        <w:t xml:space="preserve"> </w:t>
      </w:r>
    </w:p>
    <w:p w14:paraId="449FB613" w14:textId="6ADB4C64" w:rsidR="00566DBB" w:rsidRDefault="00566DBB" w:rsidP="005F5B30">
      <w:pPr>
        <w:pStyle w:val="ListParagraph"/>
        <w:numPr>
          <w:ilvl w:val="0"/>
          <w:numId w:val="3"/>
        </w:numPr>
      </w:pPr>
      <w:r>
        <w:t>Laundry detergent or bubble bath (to be the “water” in the wetland)</w:t>
      </w:r>
    </w:p>
    <w:p w14:paraId="4F0E3147" w14:textId="77777777" w:rsidR="00566DBB" w:rsidRDefault="00566DBB" w:rsidP="00566DBB">
      <w:pPr>
        <w:pStyle w:val="ListParagraph"/>
        <w:sectPr w:rsidR="00566DBB" w:rsidSect="00566DBB">
          <w:type w:val="continuous"/>
          <w:pgSz w:w="12240" w:h="15840"/>
          <w:pgMar w:top="1440" w:right="1440" w:bottom="1440" w:left="1440" w:header="720" w:footer="720" w:gutter="0"/>
          <w:cols w:num="2" w:space="720"/>
          <w:docGrid w:linePitch="360"/>
        </w:sectPr>
      </w:pPr>
    </w:p>
    <w:p w14:paraId="0E4EA59A" w14:textId="23977356" w:rsidR="00566DBB" w:rsidRDefault="00566DBB" w:rsidP="00566DBB">
      <w:pPr>
        <w:pStyle w:val="ListParagraph"/>
      </w:pPr>
    </w:p>
    <w:p w14:paraId="5B0335A8" w14:textId="513348A0" w:rsidR="005F5B30" w:rsidRDefault="002815BE" w:rsidP="002815BE">
      <w:pPr>
        <w:jc w:val="center"/>
        <w:rPr>
          <w:noProof/>
        </w:rPr>
      </w:pPr>
      <w:r>
        <w:rPr>
          <w:noProof/>
        </w:rPr>
        <mc:AlternateContent>
          <mc:Choice Requires="wps">
            <w:drawing>
              <wp:anchor distT="45720" distB="45720" distL="114300" distR="114300" simplePos="0" relativeHeight="251662336" behindDoc="0" locked="0" layoutInCell="1" allowOverlap="1" wp14:anchorId="3E0E0769" wp14:editId="69F56CCC">
                <wp:simplePos x="0" y="0"/>
                <wp:positionH relativeFrom="column">
                  <wp:posOffset>2921726</wp:posOffset>
                </wp:positionH>
                <wp:positionV relativeFrom="paragraph">
                  <wp:posOffset>1780449</wp:posOffset>
                </wp:positionV>
                <wp:extent cx="2360930" cy="24384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3840"/>
                        </a:xfrm>
                        <a:prstGeom prst="rect">
                          <a:avLst/>
                        </a:prstGeom>
                        <a:noFill/>
                        <a:ln w="9525">
                          <a:noFill/>
                          <a:miter lim="800000"/>
                          <a:headEnd/>
                          <a:tailEnd/>
                        </a:ln>
                      </wps:spPr>
                      <wps:txbx>
                        <w:txbxContent>
                          <w:p w14:paraId="530C49EB" w14:textId="6986A977" w:rsidR="002815BE" w:rsidRPr="002815BE" w:rsidRDefault="002815BE" w:rsidP="002815BE">
                            <w:pPr>
                              <w:spacing w:before="0" w:after="0" w:line="240" w:lineRule="auto"/>
                              <w:rPr>
                                <w:sz w:val="16"/>
                                <w:szCs w:val="16"/>
                              </w:rPr>
                            </w:pPr>
                            <w:r>
                              <w:rPr>
                                <w:sz w:val="16"/>
                                <w:szCs w:val="16"/>
                              </w:rPr>
                              <w:t>Adding “water” to test the wetland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E0E0769" id="_x0000_t202" coordsize="21600,21600" o:spt="202" path="m,l,21600r21600,l21600,xe">
                <v:stroke joinstyle="miter"/>
                <v:path gradientshapeok="t" o:connecttype="rect"/>
              </v:shapetype>
              <v:shape id="Text Box 2" o:spid="_x0000_s1026" type="#_x0000_t202" style="position:absolute;left:0;text-align:left;margin-left:230.05pt;margin-top:140.2pt;width:185.9pt;height:19.2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" filled="f" stroked="f">
                <v:textbox>
                  <w:txbxContent>
                    <w:p w14:paraId="530C49EB" w14:textId="6986A977" w:rsidR="002815BE" w:rsidRPr="002815BE" w:rsidRDefault="002815BE" w:rsidP="002815BE">
                      <w:pPr>
                        <w:spacing w:before="0" w:after="0" w:line="240" w:lineRule="auto"/>
                        <w:rPr>
                          <w:sz w:val="16"/>
                          <w:szCs w:val="16"/>
                        </w:rPr>
                      </w:pPr>
                      <w:r>
                        <w:rPr>
                          <w:sz w:val="16"/>
                          <w:szCs w:val="16"/>
                        </w:rPr>
                        <w:t>Adding “water” to test the wetland</w:t>
                      </w:r>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14:anchorId="1908D951" wp14:editId="30567B84">
                <wp:simplePos x="0" y="0"/>
                <wp:positionH relativeFrom="column">
                  <wp:posOffset>395695</wp:posOffset>
                </wp:positionH>
                <wp:positionV relativeFrom="paragraph">
                  <wp:posOffset>1775823</wp:posOffset>
                </wp:positionV>
                <wp:extent cx="2360930" cy="2438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3840"/>
                        </a:xfrm>
                        <a:prstGeom prst="rect">
                          <a:avLst/>
                        </a:prstGeom>
                        <a:noFill/>
                        <a:ln w="9525">
                          <a:noFill/>
                          <a:miter lim="800000"/>
                          <a:headEnd/>
                          <a:tailEnd/>
                        </a:ln>
                      </wps:spPr>
                      <wps:txbx>
                        <w:txbxContent>
                          <w:p w14:paraId="0E736CB6" w14:textId="5CAA6F8F" w:rsidR="002815BE" w:rsidRPr="002815BE" w:rsidRDefault="002815BE" w:rsidP="002815BE">
                            <w:pPr>
                              <w:spacing w:before="0" w:after="0" w:line="240" w:lineRule="auto"/>
                              <w:rPr>
                                <w:sz w:val="16"/>
                                <w:szCs w:val="16"/>
                              </w:rPr>
                            </w:pPr>
                            <w:r w:rsidRPr="002815BE">
                              <w:rPr>
                                <w:sz w:val="16"/>
                                <w:szCs w:val="16"/>
                              </w:rPr>
                              <w:t>Provide a variety of materials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908D951" id="_x0000_s1027" type="#_x0000_t202" style="position:absolute;left:0;text-align:left;margin-left:31.15pt;margin-top:139.85pt;width:185.9pt;height:19.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" filled="f" stroked="f">
                <v:textbox>
                  <w:txbxContent>
                    <w:p w14:paraId="0E736CB6" w14:textId="5CAA6F8F" w:rsidR="002815BE" w:rsidRPr="002815BE" w:rsidRDefault="002815BE" w:rsidP="002815BE">
                      <w:pPr>
                        <w:spacing w:before="0" w:after="0" w:line="240" w:lineRule="auto"/>
                        <w:rPr>
                          <w:sz w:val="16"/>
                          <w:szCs w:val="16"/>
                        </w:rPr>
                      </w:pPr>
                      <w:r w:rsidRPr="002815BE">
                        <w:rPr>
                          <w:sz w:val="16"/>
                          <w:szCs w:val="16"/>
                        </w:rPr>
                        <w:t>Provide a variety of materials</w:t>
                      </w:r>
                    </w:p>
                  </w:txbxContent>
                </v:textbox>
              </v:shape>
            </w:pict>
          </mc:Fallback>
        </mc:AlternateContent>
      </w:r>
      <w:r w:rsidR="00D96D79">
        <w:rPr>
          <w:noProof/>
        </w:rPr>
        <w:drawing>
          <wp:inline distT="0" distB="0" distL="0" distR="0" wp14:anchorId="084D6755" wp14:editId="1372026F">
            <wp:extent cx="24384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6620.jpg"/>
                    <pic:cNvPicPr/>
                  </pic:nvPicPr>
                  <pic:blipFill>
                    <a:blip r:embed="rId6" cstate="print">
                      <a:extLst>
                        <a:ext uri="{28A0092B-C50C-407E-A947-70E740481C1C}">
                          <a14:useLocalDpi xmlns:a14="http://schemas.microsoft.com/office/drawing/2010/main"/>
                        </a:ext>
                      </a:extLst>
                    </a:blip>
                    <a:stretch>
                      <a:fillRect/>
                    </a:stretch>
                  </pic:blipFill>
                  <pic:spPr>
                    <a:xfrm>
                      <a:off x="0" y="0"/>
                      <a:ext cx="2438400" cy="1828800"/>
                    </a:xfrm>
                    <a:prstGeom prst="rect">
                      <a:avLst/>
                    </a:prstGeom>
                  </pic:spPr>
                </pic:pic>
              </a:graphicData>
            </a:graphic>
          </wp:inline>
        </w:drawing>
      </w:r>
      <w:r>
        <w:rPr>
          <w:noProof/>
        </w:rPr>
        <w:t xml:space="preserve">  </w:t>
      </w:r>
      <w:r w:rsidR="00D96D79">
        <w:rPr>
          <w:noProof/>
        </w:rPr>
        <w:drawing>
          <wp:inline distT="0" distB="0" distL="0" distR="0" wp14:anchorId="223DC22A" wp14:editId="2505E879">
            <wp:extent cx="24384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6613.jpg"/>
                    <pic:cNvPicPr/>
                  </pic:nvPicPr>
                  <pic:blipFill>
                    <a:blip r:embed="rId7" cstate="print">
                      <a:extLst>
                        <a:ext uri="{28A0092B-C50C-407E-A947-70E740481C1C}">
                          <a14:useLocalDpi xmlns:a14="http://schemas.microsoft.com/office/drawing/2010/main"/>
                        </a:ext>
                      </a:extLst>
                    </a:blip>
                    <a:stretch>
                      <a:fillRect/>
                    </a:stretch>
                  </pic:blipFill>
                  <pic:spPr>
                    <a:xfrm>
                      <a:off x="0" y="0"/>
                      <a:ext cx="2438400" cy="1828800"/>
                    </a:xfrm>
                    <a:prstGeom prst="rect">
                      <a:avLst/>
                    </a:prstGeom>
                  </pic:spPr>
                </pic:pic>
              </a:graphicData>
            </a:graphic>
          </wp:inline>
        </w:drawing>
      </w:r>
      <w:r>
        <w:rPr>
          <w:noProof/>
        </w:rPr>
        <w:t xml:space="preserve">  </w:t>
      </w:r>
    </w:p>
    <w:p w14:paraId="3775FF1D" w14:textId="44C8BEF8" w:rsidR="00F747D1" w:rsidRDefault="00F747D1" w:rsidP="002815BE">
      <w:pPr>
        <w:jc w:val="center"/>
        <w:rPr>
          <w:noProof/>
        </w:rPr>
      </w:pPr>
    </w:p>
    <w:p w14:paraId="64531C37" w14:textId="3C4EDEA5" w:rsidR="00F747D1" w:rsidRDefault="00F27E40" w:rsidP="00F27E40">
      <w:pPr>
        <w:rPr>
          <w:noProof/>
        </w:rPr>
      </w:pPr>
      <w:r>
        <w:rPr>
          <w:noProof/>
        </w:rPr>
        <w:t>At the end of the exercise, have the participants help to separate the “clean” materials from the materials that have been mixed with the laundry detergent. You’ll find that the soiled material isn’t very high in volume for disp</w:t>
      </w:r>
      <w:bookmarkStart w:id="0" w:name="_GoBack"/>
      <w:bookmarkEnd w:id="0"/>
      <w:r>
        <w:rPr>
          <w:noProof/>
        </w:rPr>
        <w:t>osal.</w:t>
      </w:r>
    </w:p>
    <w:sectPr w:rsidR="00F747D1" w:rsidSect="00566DB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2E8A"/>
    <w:multiLevelType w:val="hybridMultilevel"/>
    <w:tmpl w:val="1EEA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C703F"/>
    <w:multiLevelType w:val="hybridMultilevel"/>
    <w:tmpl w:val="E93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F7445"/>
    <w:multiLevelType w:val="hybridMultilevel"/>
    <w:tmpl w:val="A4AA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A2A50"/>
    <w:multiLevelType w:val="hybridMultilevel"/>
    <w:tmpl w:val="699C18CE"/>
    <w:lvl w:ilvl="0" w:tplc="61E4D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94"/>
    <w:rsid w:val="002815BE"/>
    <w:rsid w:val="004E3328"/>
    <w:rsid w:val="00566DBB"/>
    <w:rsid w:val="005F5B30"/>
    <w:rsid w:val="007638FB"/>
    <w:rsid w:val="008C1094"/>
    <w:rsid w:val="00D96D79"/>
    <w:rsid w:val="00F27E40"/>
    <w:rsid w:val="00F747D1"/>
    <w:rsid w:val="00FD0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3493A"/>
  <w15:chartTrackingRefBased/>
  <w15:docId w15:val="{8493815D-0F3A-4D2F-9B2D-0BD02D0B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4A5"/>
  </w:style>
  <w:style w:type="paragraph" w:styleId="Heading1">
    <w:name w:val="heading 1"/>
    <w:basedOn w:val="Normal"/>
    <w:next w:val="Normal"/>
    <w:link w:val="Heading1Char"/>
    <w:uiPriority w:val="9"/>
    <w:qFormat/>
    <w:rsid w:val="00FD04A5"/>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D04A5"/>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D04A5"/>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FD04A5"/>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FD04A5"/>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FD04A5"/>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FD04A5"/>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FD04A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D04A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4A5"/>
    <w:rPr>
      <w:caps/>
      <w:color w:val="FFFFFF" w:themeColor="background1"/>
      <w:spacing w:val="15"/>
      <w:sz w:val="22"/>
      <w:szCs w:val="22"/>
      <w:shd w:val="clear" w:color="auto" w:fill="4A66AC" w:themeFill="accent1"/>
    </w:rPr>
  </w:style>
  <w:style w:type="character" w:customStyle="1" w:styleId="Heading2Char">
    <w:name w:val="Heading 2 Char"/>
    <w:basedOn w:val="DefaultParagraphFont"/>
    <w:link w:val="Heading2"/>
    <w:uiPriority w:val="9"/>
    <w:rsid w:val="00FD04A5"/>
    <w:rPr>
      <w:caps/>
      <w:spacing w:val="15"/>
      <w:shd w:val="clear" w:color="auto" w:fill="D9DFEF" w:themeFill="accent1" w:themeFillTint="33"/>
    </w:rPr>
  </w:style>
  <w:style w:type="character" w:customStyle="1" w:styleId="Heading3Char">
    <w:name w:val="Heading 3 Char"/>
    <w:basedOn w:val="DefaultParagraphFont"/>
    <w:link w:val="Heading3"/>
    <w:uiPriority w:val="9"/>
    <w:semiHidden/>
    <w:rsid w:val="00FD04A5"/>
    <w:rPr>
      <w:caps/>
      <w:color w:val="243255" w:themeColor="accent1" w:themeShade="7F"/>
      <w:spacing w:val="15"/>
    </w:rPr>
  </w:style>
  <w:style w:type="character" w:customStyle="1" w:styleId="Heading4Char">
    <w:name w:val="Heading 4 Char"/>
    <w:basedOn w:val="DefaultParagraphFont"/>
    <w:link w:val="Heading4"/>
    <w:uiPriority w:val="9"/>
    <w:semiHidden/>
    <w:rsid w:val="00FD04A5"/>
    <w:rPr>
      <w:caps/>
      <w:color w:val="374C80" w:themeColor="accent1" w:themeShade="BF"/>
      <w:spacing w:val="10"/>
    </w:rPr>
  </w:style>
  <w:style w:type="character" w:customStyle="1" w:styleId="Heading5Char">
    <w:name w:val="Heading 5 Char"/>
    <w:basedOn w:val="DefaultParagraphFont"/>
    <w:link w:val="Heading5"/>
    <w:uiPriority w:val="9"/>
    <w:semiHidden/>
    <w:rsid w:val="00FD04A5"/>
    <w:rPr>
      <w:caps/>
      <w:color w:val="374C80" w:themeColor="accent1" w:themeShade="BF"/>
      <w:spacing w:val="10"/>
    </w:rPr>
  </w:style>
  <w:style w:type="character" w:customStyle="1" w:styleId="Heading6Char">
    <w:name w:val="Heading 6 Char"/>
    <w:basedOn w:val="DefaultParagraphFont"/>
    <w:link w:val="Heading6"/>
    <w:uiPriority w:val="9"/>
    <w:semiHidden/>
    <w:rsid w:val="00FD04A5"/>
    <w:rPr>
      <w:caps/>
      <w:color w:val="374C80" w:themeColor="accent1" w:themeShade="BF"/>
      <w:spacing w:val="10"/>
    </w:rPr>
  </w:style>
  <w:style w:type="character" w:customStyle="1" w:styleId="Heading7Char">
    <w:name w:val="Heading 7 Char"/>
    <w:basedOn w:val="DefaultParagraphFont"/>
    <w:link w:val="Heading7"/>
    <w:uiPriority w:val="9"/>
    <w:semiHidden/>
    <w:rsid w:val="00FD04A5"/>
    <w:rPr>
      <w:caps/>
      <w:color w:val="374C80" w:themeColor="accent1" w:themeShade="BF"/>
      <w:spacing w:val="10"/>
    </w:rPr>
  </w:style>
  <w:style w:type="character" w:customStyle="1" w:styleId="Heading8Char">
    <w:name w:val="Heading 8 Char"/>
    <w:basedOn w:val="DefaultParagraphFont"/>
    <w:link w:val="Heading8"/>
    <w:uiPriority w:val="9"/>
    <w:semiHidden/>
    <w:rsid w:val="00FD04A5"/>
    <w:rPr>
      <w:caps/>
      <w:spacing w:val="10"/>
      <w:sz w:val="18"/>
      <w:szCs w:val="18"/>
    </w:rPr>
  </w:style>
  <w:style w:type="character" w:customStyle="1" w:styleId="Heading9Char">
    <w:name w:val="Heading 9 Char"/>
    <w:basedOn w:val="DefaultParagraphFont"/>
    <w:link w:val="Heading9"/>
    <w:uiPriority w:val="9"/>
    <w:semiHidden/>
    <w:rsid w:val="00FD04A5"/>
    <w:rPr>
      <w:i/>
      <w:iCs/>
      <w:caps/>
      <w:spacing w:val="10"/>
      <w:sz w:val="18"/>
      <w:szCs w:val="18"/>
    </w:rPr>
  </w:style>
  <w:style w:type="paragraph" w:styleId="Caption">
    <w:name w:val="caption"/>
    <w:basedOn w:val="Normal"/>
    <w:next w:val="Normal"/>
    <w:uiPriority w:val="35"/>
    <w:semiHidden/>
    <w:unhideWhenUsed/>
    <w:qFormat/>
    <w:rsid w:val="00FD04A5"/>
    <w:rPr>
      <w:b/>
      <w:bCs/>
      <w:color w:val="374C80" w:themeColor="accent1" w:themeShade="BF"/>
      <w:sz w:val="16"/>
      <w:szCs w:val="16"/>
    </w:rPr>
  </w:style>
  <w:style w:type="paragraph" w:styleId="Title">
    <w:name w:val="Title"/>
    <w:basedOn w:val="Normal"/>
    <w:next w:val="Normal"/>
    <w:link w:val="TitleChar"/>
    <w:uiPriority w:val="10"/>
    <w:qFormat/>
    <w:rsid w:val="00FD04A5"/>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FD04A5"/>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FD04A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D04A5"/>
    <w:rPr>
      <w:caps/>
      <w:color w:val="595959" w:themeColor="text1" w:themeTint="A6"/>
      <w:spacing w:val="10"/>
      <w:sz w:val="21"/>
      <w:szCs w:val="21"/>
    </w:rPr>
  </w:style>
  <w:style w:type="character" w:styleId="Strong">
    <w:name w:val="Strong"/>
    <w:uiPriority w:val="22"/>
    <w:qFormat/>
    <w:rsid w:val="00FD04A5"/>
    <w:rPr>
      <w:b/>
      <w:bCs/>
    </w:rPr>
  </w:style>
  <w:style w:type="character" w:styleId="Emphasis">
    <w:name w:val="Emphasis"/>
    <w:uiPriority w:val="20"/>
    <w:qFormat/>
    <w:rsid w:val="00FD04A5"/>
    <w:rPr>
      <w:caps/>
      <w:color w:val="243255" w:themeColor="accent1" w:themeShade="7F"/>
      <w:spacing w:val="5"/>
    </w:rPr>
  </w:style>
  <w:style w:type="paragraph" w:styleId="NoSpacing">
    <w:name w:val="No Spacing"/>
    <w:uiPriority w:val="1"/>
    <w:qFormat/>
    <w:rsid w:val="00FD04A5"/>
    <w:pPr>
      <w:spacing w:after="0" w:line="240" w:lineRule="auto"/>
    </w:pPr>
  </w:style>
  <w:style w:type="paragraph" w:styleId="ListParagraph">
    <w:name w:val="List Paragraph"/>
    <w:basedOn w:val="Normal"/>
    <w:uiPriority w:val="34"/>
    <w:qFormat/>
    <w:rsid w:val="00FD04A5"/>
    <w:pPr>
      <w:ind w:left="720"/>
      <w:contextualSpacing/>
    </w:pPr>
  </w:style>
  <w:style w:type="paragraph" w:styleId="Quote">
    <w:name w:val="Quote"/>
    <w:basedOn w:val="Normal"/>
    <w:next w:val="Normal"/>
    <w:link w:val="QuoteChar"/>
    <w:uiPriority w:val="29"/>
    <w:qFormat/>
    <w:rsid w:val="00FD04A5"/>
    <w:rPr>
      <w:i/>
      <w:iCs/>
      <w:sz w:val="24"/>
      <w:szCs w:val="24"/>
    </w:rPr>
  </w:style>
  <w:style w:type="character" w:customStyle="1" w:styleId="QuoteChar">
    <w:name w:val="Quote Char"/>
    <w:basedOn w:val="DefaultParagraphFont"/>
    <w:link w:val="Quote"/>
    <w:uiPriority w:val="29"/>
    <w:rsid w:val="00FD04A5"/>
    <w:rPr>
      <w:i/>
      <w:iCs/>
      <w:sz w:val="24"/>
      <w:szCs w:val="24"/>
    </w:rPr>
  </w:style>
  <w:style w:type="paragraph" w:styleId="IntenseQuote">
    <w:name w:val="Intense Quote"/>
    <w:basedOn w:val="Normal"/>
    <w:next w:val="Normal"/>
    <w:link w:val="IntenseQuoteChar"/>
    <w:uiPriority w:val="30"/>
    <w:qFormat/>
    <w:rsid w:val="00FD04A5"/>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FD04A5"/>
    <w:rPr>
      <w:color w:val="4A66AC" w:themeColor="accent1"/>
      <w:sz w:val="24"/>
      <w:szCs w:val="24"/>
    </w:rPr>
  </w:style>
  <w:style w:type="character" w:styleId="SubtleEmphasis">
    <w:name w:val="Subtle Emphasis"/>
    <w:uiPriority w:val="19"/>
    <w:qFormat/>
    <w:rsid w:val="00FD04A5"/>
    <w:rPr>
      <w:i/>
      <w:iCs/>
      <w:color w:val="243255" w:themeColor="accent1" w:themeShade="7F"/>
    </w:rPr>
  </w:style>
  <w:style w:type="character" w:styleId="IntenseEmphasis">
    <w:name w:val="Intense Emphasis"/>
    <w:uiPriority w:val="21"/>
    <w:qFormat/>
    <w:rsid w:val="00FD04A5"/>
    <w:rPr>
      <w:b/>
      <w:bCs/>
      <w:caps/>
      <w:color w:val="243255" w:themeColor="accent1" w:themeShade="7F"/>
      <w:spacing w:val="10"/>
    </w:rPr>
  </w:style>
  <w:style w:type="character" w:styleId="SubtleReference">
    <w:name w:val="Subtle Reference"/>
    <w:uiPriority w:val="31"/>
    <w:qFormat/>
    <w:rsid w:val="00FD04A5"/>
    <w:rPr>
      <w:b/>
      <w:bCs/>
      <w:color w:val="4A66AC" w:themeColor="accent1"/>
    </w:rPr>
  </w:style>
  <w:style w:type="character" w:styleId="IntenseReference">
    <w:name w:val="Intense Reference"/>
    <w:uiPriority w:val="32"/>
    <w:qFormat/>
    <w:rsid w:val="00FD04A5"/>
    <w:rPr>
      <w:b/>
      <w:bCs/>
      <w:i/>
      <w:iCs/>
      <w:caps/>
      <w:color w:val="4A66AC" w:themeColor="accent1"/>
    </w:rPr>
  </w:style>
  <w:style w:type="character" w:styleId="BookTitle">
    <w:name w:val="Book Title"/>
    <w:uiPriority w:val="33"/>
    <w:qFormat/>
    <w:rsid w:val="00FD04A5"/>
    <w:rPr>
      <w:b/>
      <w:bCs/>
      <w:i/>
      <w:iCs/>
      <w:spacing w:val="0"/>
    </w:rPr>
  </w:style>
  <w:style w:type="paragraph" w:styleId="TOCHeading">
    <w:name w:val="TOC Heading"/>
    <w:basedOn w:val="Heading1"/>
    <w:next w:val="Normal"/>
    <w:uiPriority w:val="39"/>
    <w:semiHidden/>
    <w:unhideWhenUsed/>
    <w:qFormat/>
    <w:rsid w:val="00FD04A5"/>
    <w:pPr>
      <w:outlineLvl w:val="9"/>
    </w:pPr>
  </w:style>
  <w:style w:type="paragraph" w:styleId="NormalWeb">
    <w:name w:val="Normal (Web)"/>
    <w:basedOn w:val="Normal"/>
    <w:uiPriority w:val="99"/>
    <w:semiHidden/>
    <w:unhideWhenUsed/>
    <w:rsid w:val="008C1094"/>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2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Facet">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Nelson</dc:creator>
  <cp:keywords/>
  <dc:description/>
  <cp:lastModifiedBy>Jennifer Nelson</cp:lastModifiedBy>
  <cp:revision>4</cp:revision>
  <dcterms:created xsi:type="dcterms:W3CDTF">2019-12-30T16:52:00Z</dcterms:created>
  <dcterms:modified xsi:type="dcterms:W3CDTF">2019-12-30T17:10:00Z</dcterms:modified>
</cp:coreProperties>
</file>